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9" w:rsidRDefault="00F97B42" w:rsidP="00483A40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 från </w:t>
      </w:r>
      <w:r w:rsidR="00483A40" w:rsidRPr="00483A40">
        <w:rPr>
          <w:rFonts w:ascii="Arial" w:hAnsi="Arial" w:cs="Arial"/>
          <w:b/>
          <w:sz w:val="28"/>
          <w:szCs w:val="28"/>
        </w:rPr>
        <w:t>Boliden Mineral</w:t>
      </w:r>
      <w:r w:rsidR="00D204C9">
        <w:rPr>
          <w:rFonts w:ascii="Arial" w:hAnsi="Arial" w:cs="Arial"/>
          <w:b/>
          <w:sz w:val="28"/>
          <w:szCs w:val="28"/>
        </w:rPr>
        <w:t xml:space="preserve"> AB</w:t>
      </w:r>
      <w:r w:rsidR="00483A40" w:rsidRPr="00483A4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om </w:t>
      </w:r>
      <w:r w:rsidR="003B3063">
        <w:rPr>
          <w:rFonts w:ascii="Arial" w:hAnsi="Arial" w:cs="Arial"/>
          <w:b/>
          <w:sz w:val="28"/>
          <w:szCs w:val="28"/>
        </w:rPr>
        <w:t>avgränsnings</w:t>
      </w:r>
      <w:r>
        <w:rPr>
          <w:rFonts w:ascii="Arial" w:hAnsi="Arial" w:cs="Arial"/>
          <w:b/>
          <w:sz w:val="28"/>
          <w:szCs w:val="28"/>
        </w:rPr>
        <w:t xml:space="preserve">samråd rörande Bolidens </w:t>
      </w:r>
      <w:r w:rsidR="00483A40" w:rsidRPr="00483A40">
        <w:rPr>
          <w:rFonts w:ascii="Arial" w:hAnsi="Arial" w:cs="Arial"/>
          <w:b/>
          <w:sz w:val="28"/>
          <w:szCs w:val="28"/>
        </w:rPr>
        <w:t xml:space="preserve">planer att hos Mark och miljödomstolen ansöka om </w:t>
      </w:r>
      <w:r w:rsidR="00483A40" w:rsidRPr="003B3063">
        <w:rPr>
          <w:rFonts w:ascii="Arial" w:hAnsi="Arial" w:cs="Arial"/>
          <w:b/>
          <w:sz w:val="28"/>
          <w:szCs w:val="28"/>
        </w:rPr>
        <w:t>tillstånd</w:t>
      </w:r>
      <w:r w:rsidR="00483A40" w:rsidRPr="00483A40">
        <w:rPr>
          <w:rFonts w:ascii="Arial" w:hAnsi="Arial" w:cs="Arial"/>
          <w:b/>
          <w:sz w:val="28"/>
          <w:szCs w:val="28"/>
        </w:rPr>
        <w:t xml:space="preserve"> avseende damms</w:t>
      </w:r>
      <w:r w:rsidR="00483A40">
        <w:rPr>
          <w:rFonts w:ascii="Arial" w:hAnsi="Arial" w:cs="Arial"/>
          <w:b/>
          <w:sz w:val="28"/>
          <w:szCs w:val="28"/>
        </w:rPr>
        <w:t>ä</w:t>
      </w:r>
      <w:r w:rsidR="00483A40" w:rsidRPr="00483A40">
        <w:rPr>
          <w:rFonts w:ascii="Arial" w:hAnsi="Arial" w:cs="Arial"/>
          <w:b/>
          <w:sz w:val="28"/>
          <w:szCs w:val="28"/>
        </w:rPr>
        <w:t>kerhetshöjande åtgärder vid sandmagasinet i Aitik</w:t>
      </w:r>
      <w:r w:rsidR="00F15BA8">
        <w:rPr>
          <w:rFonts w:ascii="Arial" w:hAnsi="Arial" w:cs="Arial"/>
          <w:b/>
          <w:sz w:val="28"/>
          <w:szCs w:val="28"/>
        </w:rPr>
        <w:t>, Gällivare kommun</w:t>
      </w:r>
    </w:p>
    <w:p w:rsidR="00F15BA8" w:rsidRDefault="00F15BA8" w:rsidP="00483A40">
      <w:pPr>
        <w:spacing w:line="276" w:lineRule="auto"/>
        <w:rPr>
          <w:szCs w:val="24"/>
        </w:rPr>
      </w:pPr>
    </w:p>
    <w:p w:rsidR="00C4489B" w:rsidRPr="00F15BA8" w:rsidRDefault="00C4489B" w:rsidP="00483A40">
      <w:pPr>
        <w:spacing w:line="276" w:lineRule="auto"/>
        <w:rPr>
          <w:szCs w:val="24"/>
        </w:rPr>
      </w:pPr>
    </w:p>
    <w:p w:rsidR="00F15BA8" w:rsidRDefault="00F15BA8" w:rsidP="00483A40">
      <w:pPr>
        <w:spacing w:line="276" w:lineRule="auto"/>
        <w:rPr>
          <w:szCs w:val="24"/>
        </w:rPr>
      </w:pPr>
      <w:r w:rsidRPr="00F15BA8">
        <w:rPr>
          <w:szCs w:val="24"/>
        </w:rPr>
        <w:t xml:space="preserve">Boliden Mineral </w:t>
      </w:r>
      <w:r>
        <w:rPr>
          <w:szCs w:val="24"/>
        </w:rPr>
        <w:t xml:space="preserve">driver sedan </w:t>
      </w:r>
      <w:r w:rsidR="00D204C9">
        <w:rPr>
          <w:szCs w:val="24"/>
        </w:rPr>
        <w:t xml:space="preserve">år </w:t>
      </w:r>
      <w:r>
        <w:rPr>
          <w:szCs w:val="24"/>
        </w:rPr>
        <w:t xml:space="preserve">1968 gruvverksamhet vid Aitikgruvan i Gällivare kommun. Verksamheten bedrivs i enlighet med gällande tillstånd från Mark och miljödomstolen från </w:t>
      </w:r>
      <w:r w:rsidR="00D204C9">
        <w:rPr>
          <w:szCs w:val="24"/>
        </w:rPr>
        <w:t xml:space="preserve">år </w:t>
      </w:r>
      <w:r>
        <w:rPr>
          <w:szCs w:val="24"/>
        </w:rPr>
        <w:t xml:space="preserve">2014. Boliden har genomfört fältundersökningar och stabilitetsberäkningar i enlighet med nya designkriterier för sandmagasinets dammar. Resultaten visar att de stödbankar som </w:t>
      </w:r>
      <w:r w:rsidR="000035A5">
        <w:rPr>
          <w:szCs w:val="24"/>
        </w:rPr>
        <w:t xml:space="preserve">är en del av att </w:t>
      </w:r>
      <w:r>
        <w:rPr>
          <w:szCs w:val="24"/>
        </w:rPr>
        <w:t>säkerställ</w:t>
      </w:r>
      <w:r w:rsidR="000035A5">
        <w:rPr>
          <w:szCs w:val="24"/>
        </w:rPr>
        <w:t>a</w:t>
      </w:r>
      <w:r>
        <w:rPr>
          <w:szCs w:val="24"/>
        </w:rPr>
        <w:t xml:space="preserve"> dammarnas stabilitet behöver utökas</w:t>
      </w:r>
      <w:r w:rsidR="00327773">
        <w:rPr>
          <w:szCs w:val="24"/>
        </w:rPr>
        <w:t xml:space="preserve"> i förhållande till vad som tidigare beskrivits inom ramen för </w:t>
      </w:r>
      <w:r w:rsidR="003B3063">
        <w:rPr>
          <w:szCs w:val="24"/>
        </w:rPr>
        <w:t xml:space="preserve">tillståndsgivna krönnivåer </w:t>
      </w:r>
      <w:r>
        <w:rPr>
          <w:szCs w:val="24"/>
        </w:rPr>
        <w:t>för att de nya designkriterierna skall uppnås</w:t>
      </w:r>
      <w:r w:rsidR="00327773">
        <w:rPr>
          <w:szCs w:val="24"/>
        </w:rPr>
        <w:t xml:space="preserve">. </w:t>
      </w:r>
      <w:r w:rsidR="00327773" w:rsidRPr="003B3063">
        <w:rPr>
          <w:szCs w:val="24"/>
        </w:rPr>
        <w:t>Mot bakgrund av detta har Boliden för avsikt att hos Mark och miljödomstolen ansöka om tillstånd</w:t>
      </w:r>
      <w:r w:rsidR="00327773">
        <w:rPr>
          <w:szCs w:val="24"/>
        </w:rPr>
        <w:t xml:space="preserve"> för dammsäkerhetshöjande åtgärder inom ramen för gällande tillstånd. Mer information finns </w:t>
      </w:r>
      <w:r w:rsidR="00D9551D">
        <w:rPr>
          <w:szCs w:val="24"/>
        </w:rPr>
        <w:t>samrådsunderlaget</w:t>
      </w:r>
    </w:p>
    <w:p w:rsidR="00EE476E" w:rsidRDefault="00EE476E" w:rsidP="00483A40">
      <w:pPr>
        <w:spacing w:line="276" w:lineRule="auto"/>
        <w:rPr>
          <w:szCs w:val="24"/>
        </w:rPr>
      </w:pPr>
      <w:r>
        <w:rPr>
          <w:szCs w:val="24"/>
        </w:rPr>
        <w:t xml:space="preserve">tillgängligt </w:t>
      </w:r>
      <w:r w:rsidR="00D9551D">
        <w:rPr>
          <w:szCs w:val="24"/>
        </w:rPr>
        <w:t>för nedladdning h</w:t>
      </w:r>
      <w:r w:rsidR="00096024">
        <w:rPr>
          <w:szCs w:val="24"/>
        </w:rPr>
        <w:t>är</w:t>
      </w:r>
      <w:r w:rsidR="00D9551D">
        <w:rPr>
          <w:szCs w:val="24"/>
        </w:rPr>
        <w:t>.</w:t>
      </w:r>
    </w:p>
    <w:p w:rsidR="00EE476E" w:rsidRDefault="00EE476E" w:rsidP="00483A40">
      <w:pPr>
        <w:spacing w:line="276" w:lineRule="auto"/>
        <w:rPr>
          <w:szCs w:val="24"/>
        </w:rPr>
      </w:pPr>
    </w:p>
    <w:p w:rsidR="00F97B42" w:rsidRDefault="00F97B42" w:rsidP="00483A40">
      <w:pPr>
        <w:spacing w:line="276" w:lineRule="auto"/>
        <w:rPr>
          <w:szCs w:val="24"/>
        </w:rPr>
      </w:pPr>
      <w:r>
        <w:rPr>
          <w:szCs w:val="24"/>
        </w:rPr>
        <w:t>Boliden vill i möjligaste mån ta del av era synp</w:t>
      </w:r>
      <w:bookmarkStart w:id="0" w:name="_GoBack"/>
      <w:bookmarkEnd w:id="0"/>
      <w:r>
        <w:rPr>
          <w:szCs w:val="24"/>
        </w:rPr>
        <w:t xml:space="preserve">unkter rörande detta så vi kan belysa dem i kommande </w:t>
      </w:r>
      <w:r w:rsidRPr="003B3063">
        <w:rPr>
          <w:szCs w:val="24"/>
        </w:rPr>
        <w:t>tillståndsansökan</w:t>
      </w:r>
      <w:r>
        <w:rPr>
          <w:szCs w:val="24"/>
        </w:rPr>
        <w:t xml:space="preserve">. Mot bakgrund av </w:t>
      </w:r>
      <w:r w:rsidR="00D204C9">
        <w:rPr>
          <w:szCs w:val="24"/>
        </w:rPr>
        <w:t xml:space="preserve">den </w:t>
      </w:r>
      <w:r>
        <w:rPr>
          <w:szCs w:val="24"/>
        </w:rPr>
        <w:t xml:space="preserve">rådande situationen med </w:t>
      </w:r>
      <w:r w:rsidR="00D204C9">
        <w:rPr>
          <w:szCs w:val="24"/>
        </w:rPr>
        <w:t xml:space="preserve">Coronaviruset </w:t>
      </w:r>
      <w:r>
        <w:rPr>
          <w:szCs w:val="24"/>
        </w:rPr>
        <w:t>så kommer vi inte att genomföra något fysiskt samrådsmöte. Vi vill därför väldigt gärna att ni, efter att ha tagit del av samrådsunderlaget, istället återkommer med eventuella frågor och/eller synpunkter till oss via e-post, brev eller telefon. För att vi skall ha möjlighet att beakta era synpunkter ber vi er höra av er senast de</w:t>
      </w:r>
      <w:r w:rsidR="003B3063">
        <w:rPr>
          <w:szCs w:val="24"/>
        </w:rPr>
        <w:t>n</w:t>
      </w:r>
      <w:r>
        <w:rPr>
          <w:szCs w:val="24"/>
        </w:rPr>
        <w:t xml:space="preserve"> </w:t>
      </w:r>
      <w:r w:rsidR="00EE476E">
        <w:rPr>
          <w:szCs w:val="24"/>
        </w:rPr>
        <w:t>15</w:t>
      </w:r>
      <w:r>
        <w:rPr>
          <w:szCs w:val="24"/>
        </w:rPr>
        <w:t xml:space="preserve"> </w:t>
      </w:r>
      <w:r w:rsidR="00EE476E">
        <w:rPr>
          <w:szCs w:val="24"/>
        </w:rPr>
        <w:t>novem</w:t>
      </w:r>
      <w:r>
        <w:rPr>
          <w:szCs w:val="24"/>
        </w:rPr>
        <w:t xml:space="preserve">ber 2020  på någon av </w:t>
      </w:r>
      <w:r w:rsidR="000035A5">
        <w:rPr>
          <w:szCs w:val="24"/>
        </w:rPr>
        <w:t>följande</w:t>
      </w:r>
      <w:r>
        <w:rPr>
          <w:szCs w:val="24"/>
        </w:rPr>
        <w:t xml:space="preserve"> adresser eller telefonnummer</w:t>
      </w:r>
      <w:r w:rsidR="009C447B">
        <w:rPr>
          <w:szCs w:val="24"/>
        </w:rPr>
        <w:t>.</w:t>
      </w:r>
    </w:p>
    <w:p w:rsidR="00F97B42" w:rsidRDefault="00F97B42" w:rsidP="00483A40">
      <w:pPr>
        <w:spacing w:line="276" w:lineRule="auto"/>
        <w:rPr>
          <w:szCs w:val="24"/>
        </w:rPr>
      </w:pPr>
    </w:p>
    <w:p w:rsidR="009C447B" w:rsidRDefault="009C447B" w:rsidP="00DF4D0A">
      <w:r>
        <w:t>Frågor/synpunkter via telefon eller e-post:</w:t>
      </w:r>
    </w:p>
    <w:p w:rsidR="009C447B" w:rsidRPr="009C447B" w:rsidRDefault="009C447B" w:rsidP="00DF4D0A"/>
    <w:p w:rsidR="00C1427C" w:rsidRPr="009C447B" w:rsidRDefault="00D204C9" w:rsidP="009C447B">
      <w:pPr>
        <w:ind w:left="1304" w:firstLine="1815"/>
      </w:pPr>
      <w:r>
        <w:t>Sektionschef yttre miljö</w:t>
      </w:r>
      <w:r w:rsidR="00C1427C" w:rsidRPr="009C447B">
        <w:t xml:space="preserve"> Aitik</w:t>
      </w:r>
    </w:p>
    <w:p w:rsidR="00C1427C" w:rsidRDefault="00C1427C" w:rsidP="009C447B">
      <w:pPr>
        <w:ind w:left="1304" w:firstLine="1815"/>
      </w:pPr>
      <w:r>
        <w:t>Åsa Sjöblom</w:t>
      </w:r>
    </w:p>
    <w:p w:rsidR="00C1427C" w:rsidRDefault="00C1427C" w:rsidP="009C447B">
      <w:pPr>
        <w:ind w:left="1304" w:firstLine="1815"/>
      </w:pPr>
      <w:r w:rsidRPr="00B47922">
        <w:t>09</w:t>
      </w:r>
      <w:r>
        <w:t>70-729162</w:t>
      </w:r>
    </w:p>
    <w:p w:rsidR="00C1427C" w:rsidRPr="009C447B" w:rsidRDefault="00096024" w:rsidP="009C447B">
      <w:pPr>
        <w:ind w:firstLine="3119"/>
        <w:rPr>
          <w:rStyle w:val="Hyperlink"/>
        </w:rPr>
      </w:pPr>
      <w:hyperlink r:id="rId11" w:history="1">
        <w:r w:rsidR="00C1427C" w:rsidRPr="009C447B">
          <w:rPr>
            <w:rStyle w:val="Hyperlink"/>
          </w:rPr>
          <w:t>asa.sjoblom@boliden.com</w:t>
        </w:r>
      </w:hyperlink>
    </w:p>
    <w:p w:rsidR="009C447B" w:rsidRDefault="009C447B" w:rsidP="009C447B">
      <w:pPr>
        <w:ind w:left="1304" w:firstLine="1815"/>
      </w:pPr>
    </w:p>
    <w:p w:rsidR="00C1427C" w:rsidRDefault="00C1427C" w:rsidP="00C1427C">
      <w:r w:rsidRPr="00B47922">
        <w:t xml:space="preserve">Projektledare för </w:t>
      </w:r>
      <w:r w:rsidRPr="003B3063">
        <w:t>tillståndsansökan</w:t>
      </w:r>
      <w:r w:rsidR="009C447B" w:rsidRPr="003B3063">
        <w:t>:</w:t>
      </w:r>
    </w:p>
    <w:p w:rsidR="009C447B" w:rsidRDefault="009C447B" w:rsidP="00C1427C"/>
    <w:p w:rsidR="00C1427C" w:rsidRDefault="00C1427C" w:rsidP="009C447B">
      <w:pPr>
        <w:ind w:firstLine="3119"/>
      </w:pPr>
      <w:r>
        <w:t>Nils Eriksson</w:t>
      </w:r>
      <w:r w:rsidRPr="00B47922">
        <w:t xml:space="preserve"> </w:t>
      </w:r>
    </w:p>
    <w:p w:rsidR="00C1427C" w:rsidRDefault="00C1427C" w:rsidP="009C447B">
      <w:pPr>
        <w:ind w:firstLine="3119"/>
      </w:pPr>
      <w:r>
        <w:t>070-2484121</w:t>
      </w:r>
    </w:p>
    <w:p w:rsidR="00C1427C" w:rsidRPr="00F15BA8" w:rsidRDefault="00096024" w:rsidP="009C447B">
      <w:pPr>
        <w:ind w:firstLine="3119"/>
        <w:rPr>
          <w:szCs w:val="24"/>
        </w:rPr>
      </w:pPr>
      <w:hyperlink r:id="rId12" w:history="1">
        <w:r w:rsidR="00C1427C" w:rsidRPr="00CB7623">
          <w:rPr>
            <w:rStyle w:val="Hyperlink"/>
          </w:rPr>
          <w:t>nils.eriksson@boliden.com</w:t>
        </w:r>
      </w:hyperlink>
    </w:p>
    <w:p w:rsidR="00C1427C" w:rsidRDefault="00C1427C" w:rsidP="00DF4D0A"/>
    <w:p w:rsidR="00C1427C" w:rsidRDefault="009C447B" w:rsidP="00DF4D0A">
      <w:r>
        <w:lastRenderedPageBreak/>
        <w:t>Frågor/synpunkter via brev:</w:t>
      </w:r>
    </w:p>
    <w:p w:rsidR="009C447B" w:rsidRDefault="00D204C9" w:rsidP="009C447B">
      <w:pPr>
        <w:ind w:left="1304" w:firstLine="1815"/>
      </w:pPr>
      <w:r>
        <w:t>Boliden Aitik</w:t>
      </w:r>
    </w:p>
    <w:p w:rsidR="009C447B" w:rsidRDefault="009C447B" w:rsidP="009C447B">
      <w:pPr>
        <w:ind w:left="1304" w:firstLine="1815"/>
      </w:pPr>
      <w:r>
        <w:t>Att: Åsa Sjöblom</w:t>
      </w:r>
    </w:p>
    <w:p w:rsidR="009C447B" w:rsidRDefault="00D204C9" w:rsidP="009C447B">
      <w:pPr>
        <w:ind w:left="1304" w:firstLine="1815"/>
      </w:pPr>
      <w:proofErr w:type="spellStart"/>
      <w:r>
        <w:t>Sakajärvi</w:t>
      </w:r>
      <w:proofErr w:type="spellEnd"/>
      <w:r>
        <w:t xml:space="preserve"> 1</w:t>
      </w:r>
    </w:p>
    <w:p w:rsidR="009C447B" w:rsidRDefault="009C447B" w:rsidP="009C447B">
      <w:pPr>
        <w:ind w:left="1304" w:firstLine="1815"/>
      </w:pPr>
      <w:r>
        <w:t xml:space="preserve">982 </w:t>
      </w:r>
      <w:r w:rsidR="00D204C9">
        <w:t xml:space="preserve">92 </w:t>
      </w:r>
      <w:r>
        <w:t>Gällivare</w:t>
      </w:r>
    </w:p>
    <w:p w:rsidR="009C447B" w:rsidRDefault="009C447B" w:rsidP="00DF4D0A"/>
    <w:p w:rsidR="00C1427C" w:rsidRDefault="00C1427C" w:rsidP="00DF4D0A"/>
    <w:p w:rsidR="00C1427C" w:rsidRDefault="00C1427C" w:rsidP="00DF4D0A"/>
    <w:p w:rsidR="00483A40" w:rsidRPr="00DF4D0A" w:rsidRDefault="00C1427C" w:rsidP="00DF4D0A">
      <w:r>
        <w:t xml:space="preserve"> </w:t>
      </w:r>
    </w:p>
    <w:sectPr w:rsidR="00483A40" w:rsidRPr="00DF4D0A" w:rsidSect="009D04F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BF" w:rsidRDefault="007010BF" w:rsidP="006D5019">
      <w:pPr>
        <w:spacing w:line="240" w:lineRule="auto"/>
      </w:pPr>
      <w:r>
        <w:separator/>
      </w:r>
    </w:p>
  </w:endnote>
  <w:endnote w:type="continuationSeparator" w:id="0">
    <w:p w:rsidR="007010BF" w:rsidRDefault="007010BF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096024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096024">
      <w:rPr>
        <w:rFonts w:ascii="Arial" w:eastAsia="Times New Roman" w:hAnsi="Arial" w:cs="Arial"/>
        <w:noProof/>
        <w:sz w:val="20"/>
        <w:szCs w:val="20"/>
        <w:lang w:val="en-GB"/>
      </w:rPr>
      <w:t>2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BF" w:rsidRDefault="007010BF" w:rsidP="006D5019">
      <w:pPr>
        <w:spacing w:line="240" w:lineRule="auto"/>
      </w:pPr>
      <w:r>
        <w:separator/>
      </w:r>
    </w:p>
  </w:footnote>
  <w:footnote w:type="continuationSeparator" w:id="0">
    <w:p w:rsidR="007010BF" w:rsidRDefault="007010BF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6D5019">
    <w:pPr>
      <w:pStyle w:val="Header"/>
      <w:ind w:left="-1418"/>
      <w:rPr>
        <w:rFonts w:ascii="Arial" w:hAnsi="Arial" w:cs="Arial"/>
        <w:sz w:val="20"/>
        <w:szCs w:val="20"/>
        <w:lang w:val="en-GB"/>
      </w:rPr>
    </w:pPr>
    <w:r w:rsidRPr="00995D38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DF4D0A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Pr="00DB56A7">
      <w:rPr>
        <w:rFonts w:ascii="Arial" w:eastAsia="Times New Roman" w:hAnsi="Arial" w:cs="Arial"/>
        <w:sz w:val="20"/>
        <w:szCs w:val="20"/>
        <w:lang w:val="en-GB"/>
      </w:rPr>
      <w:instrText xml:space="preserve"> DATE  \@ "yyyy-MM-dd"  \* MERGEFORMAT </w:instrText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D9551D">
      <w:rPr>
        <w:rFonts w:ascii="Arial" w:eastAsia="Times New Roman" w:hAnsi="Arial" w:cs="Arial"/>
        <w:noProof/>
        <w:sz w:val="20"/>
        <w:szCs w:val="20"/>
        <w:lang w:val="en-GB"/>
      </w:rPr>
      <w:t>2020-10-20</w:t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</w:p>
  <w:p w:rsidR="00374F39" w:rsidRDefault="00374F39" w:rsidP="00DF4D0A">
    <w:pPr>
      <w:pBdr>
        <w:bottom w:val="single" w:sz="4" w:space="1" w:color="auto"/>
      </w:pBd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D9551D">
      <w:rPr>
        <w:noProof/>
        <w:szCs w:val="24"/>
        <w:lang w:val="en-GB"/>
      </w:rPr>
      <w:t>2020-10-20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5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0"/>
    <w:rsid w:val="000035A5"/>
    <w:rsid w:val="00035FBC"/>
    <w:rsid w:val="00096024"/>
    <w:rsid w:val="000E26F1"/>
    <w:rsid w:val="00142101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27773"/>
    <w:rsid w:val="003331C2"/>
    <w:rsid w:val="00374F39"/>
    <w:rsid w:val="00375BED"/>
    <w:rsid w:val="003938A1"/>
    <w:rsid w:val="003A642E"/>
    <w:rsid w:val="003B3063"/>
    <w:rsid w:val="003E0BCC"/>
    <w:rsid w:val="00431841"/>
    <w:rsid w:val="00435E1F"/>
    <w:rsid w:val="00483A40"/>
    <w:rsid w:val="004B7FB9"/>
    <w:rsid w:val="004F1670"/>
    <w:rsid w:val="00566464"/>
    <w:rsid w:val="00592CF8"/>
    <w:rsid w:val="00595CF9"/>
    <w:rsid w:val="005C11D4"/>
    <w:rsid w:val="005C3946"/>
    <w:rsid w:val="0062009A"/>
    <w:rsid w:val="006246C5"/>
    <w:rsid w:val="00630FB0"/>
    <w:rsid w:val="006C257D"/>
    <w:rsid w:val="006D5019"/>
    <w:rsid w:val="006E37BD"/>
    <w:rsid w:val="006E3FAD"/>
    <w:rsid w:val="006F60D1"/>
    <w:rsid w:val="007010BF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6EAC"/>
    <w:rsid w:val="00917640"/>
    <w:rsid w:val="00921575"/>
    <w:rsid w:val="00954EEB"/>
    <w:rsid w:val="00974B85"/>
    <w:rsid w:val="00995D38"/>
    <w:rsid w:val="009C447B"/>
    <w:rsid w:val="009D04F8"/>
    <w:rsid w:val="009E55F1"/>
    <w:rsid w:val="009F5B76"/>
    <w:rsid w:val="00A20007"/>
    <w:rsid w:val="00A452A6"/>
    <w:rsid w:val="00A67960"/>
    <w:rsid w:val="00A85938"/>
    <w:rsid w:val="00A93762"/>
    <w:rsid w:val="00A9412B"/>
    <w:rsid w:val="00A96165"/>
    <w:rsid w:val="00AD0E80"/>
    <w:rsid w:val="00AE2D54"/>
    <w:rsid w:val="00B12E3E"/>
    <w:rsid w:val="00B167C8"/>
    <w:rsid w:val="00B25DA9"/>
    <w:rsid w:val="00B42980"/>
    <w:rsid w:val="00B56B04"/>
    <w:rsid w:val="00B8477A"/>
    <w:rsid w:val="00B93755"/>
    <w:rsid w:val="00B94897"/>
    <w:rsid w:val="00BA2E33"/>
    <w:rsid w:val="00BA5B22"/>
    <w:rsid w:val="00C1427C"/>
    <w:rsid w:val="00C4489B"/>
    <w:rsid w:val="00C45474"/>
    <w:rsid w:val="00C5256A"/>
    <w:rsid w:val="00C73475"/>
    <w:rsid w:val="00C77769"/>
    <w:rsid w:val="00CE2BEB"/>
    <w:rsid w:val="00CE4A17"/>
    <w:rsid w:val="00D15FDE"/>
    <w:rsid w:val="00D204C9"/>
    <w:rsid w:val="00D40633"/>
    <w:rsid w:val="00D5310D"/>
    <w:rsid w:val="00D9551D"/>
    <w:rsid w:val="00DB56A7"/>
    <w:rsid w:val="00DB5794"/>
    <w:rsid w:val="00DD367F"/>
    <w:rsid w:val="00DF4D0A"/>
    <w:rsid w:val="00DF6AF6"/>
    <w:rsid w:val="00E16870"/>
    <w:rsid w:val="00E2293A"/>
    <w:rsid w:val="00E804E5"/>
    <w:rsid w:val="00EA4EF6"/>
    <w:rsid w:val="00ED2C36"/>
    <w:rsid w:val="00EE3A27"/>
    <w:rsid w:val="00EE476E"/>
    <w:rsid w:val="00F15BA8"/>
    <w:rsid w:val="00F21CAB"/>
    <w:rsid w:val="00F30547"/>
    <w:rsid w:val="00F377B3"/>
    <w:rsid w:val="00F76123"/>
    <w:rsid w:val="00F774FD"/>
    <w:rsid w:val="00F97B42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A134A"/>
  <w15:chartTrackingRefBased/>
  <w15:docId w15:val="{B6096860-1DA1-4714-A6F3-519992C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306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ls.eriksson@bolide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a.sjoblom@bolide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A25E0683BD442ACB5E92501147D84" ma:contentTypeVersion="13" ma:contentTypeDescription="Create a new document." ma:contentTypeScope="" ma:versionID="36fb3d3c68e838b26219357ee14fe181">
  <xsd:schema xmlns:xsd="http://www.w3.org/2001/XMLSchema" xmlns:xs="http://www.w3.org/2001/XMLSchema" xmlns:p="http://schemas.microsoft.com/office/2006/metadata/properties" xmlns:ns3="8ed8fab2-3f09-4eeb-a211-4812f10b2dc8" xmlns:ns4="4b9c7ba2-6c1a-4ea2-bbe7-7f7b925cff5e" targetNamespace="http://schemas.microsoft.com/office/2006/metadata/properties" ma:root="true" ma:fieldsID="7ed0730e2f2a8d7a3ccc0cb6bdd498c4" ns3:_="" ns4:_="">
    <xsd:import namespace="8ed8fab2-3f09-4eeb-a211-4812f10b2dc8"/>
    <xsd:import namespace="4b9c7ba2-6c1a-4ea2-bbe7-7f7b925cf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8fab2-3f09-4eeb-a211-4812f10b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7ba2-6c1a-4ea2-bbe7-7f7b925cf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93C6-8B26-4FB0-A27C-A4344AB1932B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8ed8fab2-3f09-4eeb-a211-4812f10b2dc8"/>
    <ds:schemaRef ds:uri="http://purl.org/dc/dcmitype/"/>
    <ds:schemaRef ds:uri="http://schemas.microsoft.com/office/2006/documentManagement/types"/>
    <ds:schemaRef ds:uri="4b9c7ba2-6c1a-4ea2-bbe7-7f7b925cff5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033E7E-D4F6-46D8-8546-6D57AE8B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8fab2-3f09-4eeb-a211-4812f10b2dc8"/>
    <ds:schemaRef ds:uri="4b9c7ba2-6c1a-4ea2-bbe7-7f7b925cf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C2FD1-F850-446A-ABAA-FC4C2488A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30369-40C9-45AE-B3C0-9D979ED4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Eriksson</dc:creator>
  <cp:keywords/>
  <dc:description/>
  <cp:lastModifiedBy>Nils Eriksson</cp:lastModifiedBy>
  <cp:revision>6</cp:revision>
  <cp:lastPrinted>2010-12-14T12:30:00Z</cp:lastPrinted>
  <dcterms:created xsi:type="dcterms:W3CDTF">2020-10-19T08:59:00Z</dcterms:created>
  <dcterms:modified xsi:type="dcterms:W3CDTF">2020-10-20T14:51:00Z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0x010100C46A25E0683BD442ACB5E92501147D84</vt:lpwstr>
  </property>
</Properties>
</file>